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F7A45" w14:textId="3421A3C3" w:rsidR="007D3342" w:rsidRDefault="00232F01">
      <w:pPr>
        <w:rPr>
          <w:lang w:val="en-US"/>
        </w:rPr>
      </w:pPr>
      <w:r>
        <w:rPr>
          <w:lang w:val="en-US"/>
        </w:rPr>
        <w:t>Section 02:  JDBC Overview</w:t>
      </w:r>
    </w:p>
    <w:p w14:paraId="09942C9C" w14:textId="5F2ED778" w:rsidR="00232F01" w:rsidRDefault="00232F01">
      <w:pPr>
        <w:rPr>
          <w:lang w:val="en-US"/>
        </w:rPr>
      </w:pPr>
      <w:r w:rsidRPr="00232F01">
        <w:rPr>
          <w:noProof/>
          <w:lang w:val="en-US"/>
        </w:rPr>
        <w:drawing>
          <wp:inline distT="0" distB="0" distL="0" distR="0" wp14:anchorId="2DB14957" wp14:editId="4208942A">
            <wp:extent cx="4269737" cy="25762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7299" cy="258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F2D5" w14:textId="6811B1B5" w:rsidR="00232F01" w:rsidRDefault="00232F01">
      <w:pPr>
        <w:rPr>
          <w:lang w:val="en-US"/>
        </w:rPr>
      </w:pPr>
      <w:r w:rsidRPr="00232F01">
        <w:rPr>
          <w:noProof/>
          <w:lang w:val="en-US"/>
        </w:rPr>
        <w:drawing>
          <wp:inline distT="0" distB="0" distL="0" distR="0" wp14:anchorId="170C6481" wp14:editId="244E39F2">
            <wp:extent cx="4231835" cy="27272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0042" cy="27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60D2" w14:textId="31B7F972" w:rsidR="00232F01" w:rsidRDefault="00232F01">
      <w:pPr>
        <w:rPr>
          <w:lang w:val="en-US"/>
        </w:rPr>
      </w:pPr>
      <w:r w:rsidRPr="00232F01">
        <w:rPr>
          <w:noProof/>
          <w:lang w:val="en-US"/>
        </w:rPr>
        <w:drawing>
          <wp:inline distT="0" distB="0" distL="0" distR="0" wp14:anchorId="36093755" wp14:editId="2460D429">
            <wp:extent cx="4039263" cy="1439653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2535" cy="14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4800" w14:textId="057C340B" w:rsidR="00232F01" w:rsidRDefault="00232F01">
      <w:pPr>
        <w:rPr>
          <w:lang w:val="en-US"/>
        </w:rPr>
      </w:pPr>
    </w:p>
    <w:p w14:paraId="08E55035" w14:textId="3ADDB1A5" w:rsidR="00232F01" w:rsidRDefault="00F53166">
      <w:pPr>
        <w:rPr>
          <w:lang w:val="en-US"/>
        </w:rPr>
      </w:pPr>
      <w:r w:rsidRPr="00F53166">
        <w:rPr>
          <w:noProof/>
          <w:lang w:val="en-US"/>
        </w:rPr>
        <w:lastRenderedPageBreak/>
        <w:drawing>
          <wp:inline distT="0" distB="0" distL="0" distR="0" wp14:anchorId="3482B552" wp14:editId="1CCE8C01">
            <wp:extent cx="3925393" cy="263983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1480" cy="264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D204" w14:textId="1EBA142B" w:rsidR="00F53166" w:rsidRDefault="00534E6E">
      <w:pPr>
        <w:rPr>
          <w:lang w:val="en-US"/>
        </w:rPr>
      </w:pPr>
      <w:r w:rsidRPr="00534E6E">
        <w:rPr>
          <w:noProof/>
          <w:lang w:val="en-US"/>
        </w:rPr>
        <w:drawing>
          <wp:inline distT="0" distB="0" distL="0" distR="0" wp14:anchorId="340CBFEF" wp14:editId="10260C7F">
            <wp:extent cx="4173745" cy="199577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0967" cy="20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79A7" w14:textId="5D43A7D7" w:rsidR="00534E6E" w:rsidRDefault="0021121F">
      <w:pPr>
        <w:rPr>
          <w:lang w:val="en-US"/>
        </w:rPr>
      </w:pPr>
      <w:r w:rsidRPr="0021121F">
        <w:rPr>
          <w:noProof/>
          <w:lang w:val="en-US"/>
        </w:rPr>
        <w:drawing>
          <wp:inline distT="0" distB="0" distL="0" distR="0" wp14:anchorId="4436F759" wp14:editId="740E2238">
            <wp:extent cx="3740742" cy="2655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373" cy="265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D9B9" w14:textId="33C8E1A7" w:rsidR="0021121F" w:rsidRDefault="00B95F9D">
      <w:pPr>
        <w:rPr>
          <w:lang w:val="en-US"/>
        </w:rPr>
      </w:pPr>
      <w:r w:rsidRPr="00B95F9D">
        <w:rPr>
          <w:noProof/>
          <w:lang w:val="en-US"/>
        </w:rPr>
        <w:lastRenderedPageBreak/>
        <w:drawing>
          <wp:inline distT="0" distB="0" distL="0" distR="0" wp14:anchorId="27FB225F" wp14:editId="73EBAFEC">
            <wp:extent cx="3617843" cy="2147217"/>
            <wp:effectExtent l="0" t="0" r="190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4914" cy="215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351" w14:textId="29C6F179" w:rsidR="00B95F9D" w:rsidRDefault="00BE7FC2">
      <w:pPr>
        <w:rPr>
          <w:lang w:val="en-US"/>
        </w:rPr>
      </w:pPr>
      <w:r w:rsidRPr="00BE7FC2">
        <w:rPr>
          <w:noProof/>
          <w:lang w:val="en-US"/>
        </w:rPr>
        <w:drawing>
          <wp:inline distT="0" distB="0" distL="0" distR="0" wp14:anchorId="1ADFF387" wp14:editId="199CA732">
            <wp:extent cx="5224000" cy="30373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950" cy="304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6D4C" w14:textId="2BFE6F98" w:rsidR="00BE7FC2" w:rsidRDefault="006E2BC2">
      <w:pPr>
        <w:rPr>
          <w:lang w:val="en-US"/>
        </w:rPr>
      </w:pPr>
      <w:r w:rsidRPr="006E2BC2">
        <w:rPr>
          <w:noProof/>
          <w:lang w:val="en-US"/>
        </w:rPr>
        <w:drawing>
          <wp:inline distT="0" distB="0" distL="0" distR="0" wp14:anchorId="11652924" wp14:editId="4A5EA576">
            <wp:extent cx="5656481" cy="3005593"/>
            <wp:effectExtent l="0" t="0" r="190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0852" cy="30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D7E2" w14:textId="1328E216" w:rsidR="006E2BC2" w:rsidRDefault="006E2BC2">
      <w:pPr>
        <w:rPr>
          <w:lang w:val="en-US"/>
        </w:rPr>
      </w:pPr>
      <w:r w:rsidRPr="006E2BC2">
        <w:rPr>
          <w:noProof/>
          <w:lang w:val="en-US"/>
        </w:rPr>
        <w:lastRenderedPageBreak/>
        <w:drawing>
          <wp:inline distT="0" distB="0" distL="0" distR="0" wp14:anchorId="6D626BF8" wp14:editId="17903AB5">
            <wp:extent cx="5731510" cy="32829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1F8A" w14:textId="55665753" w:rsidR="006E2BC2" w:rsidRDefault="0063473D">
      <w:pPr>
        <w:rPr>
          <w:lang w:val="en-US"/>
        </w:rPr>
      </w:pPr>
      <w:r w:rsidRPr="0063473D">
        <w:rPr>
          <w:noProof/>
          <w:lang w:val="en-US"/>
        </w:rPr>
        <w:drawing>
          <wp:inline distT="0" distB="0" distL="0" distR="0" wp14:anchorId="0A8DA53B" wp14:editId="017089E2">
            <wp:extent cx="5731510" cy="33000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FC25" w14:textId="78D8C506" w:rsidR="0063473D" w:rsidRDefault="00F60943">
      <w:pPr>
        <w:rPr>
          <w:lang w:val="en-US"/>
        </w:rPr>
      </w:pPr>
      <w:r w:rsidRPr="00F60943">
        <w:rPr>
          <w:noProof/>
          <w:lang w:val="en-US"/>
        </w:rPr>
        <w:lastRenderedPageBreak/>
        <w:drawing>
          <wp:inline distT="0" distB="0" distL="0" distR="0" wp14:anchorId="016FB197" wp14:editId="352F7643">
            <wp:extent cx="5731510" cy="36277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6B78" w14:textId="350CEB60" w:rsidR="00F60943" w:rsidRDefault="00122119">
      <w:pPr>
        <w:rPr>
          <w:lang w:val="en-US"/>
        </w:rPr>
      </w:pPr>
      <w:r w:rsidRPr="00122119">
        <w:rPr>
          <w:noProof/>
          <w:lang w:val="en-US"/>
        </w:rPr>
        <w:drawing>
          <wp:inline distT="0" distB="0" distL="0" distR="0" wp14:anchorId="41AFAA3A" wp14:editId="51188757">
            <wp:extent cx="5731510" cy="31400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8263" w14:textId="0A08678F" w:rsidR="00122119" w:rsidRDefault="002C1770">
      <w:pPr>
        <w:rPr>
          <w:lang w:val="en-US"/>
        </w:rPr>
      </w:pPr>
      <w:r w:rsidRPr="002C1770">
        <w:rPr>
          <w:noProof/>
          <w:lang w:val="en-US"/>
        </w:rPr>
        <w:lastRenderedPageBreak/>
        <w:drawing>
          <wp:inline distT="0" distB="0" distL="0" distR="0" wp14:anchorId="138CF9FB" wp14:editId="65FF3105">
            <wp:extent cx="3949859" cy="205938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5253" cy="20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8B26" w14:textId="6E335771" w:rsidR="002C1770" w:rsidRDefault="002C1770">
      <w:pPr>
        <w:rPr>
          <w:lang w:val="en-US"/>
        </w:rPr>
      </w:pPr>
    </w:p>
    <w:p w14:paraId="42AE8C0D" w14:textId="00BC5F9A" w:rsidR="00B10CEC" w:rsidRDefault="00B10CEC">
      <w:pPr>
        <w:rPr>
          <w:lang w:val="en-US"/>
        </w:rPr>
      </w:pPr>
      <w:r>
        <w:rPr>
          <w:lang w:val="en-US"/>
        </w:rPr>
        <w:t>Inserting data into the database:</w:t>
      </w:r>
    </w:p>
    <w:p w14:paraId="55AC4AB8" w14:textId="31859130" w:rsidR="00B10CEC" w:rsidRDefault="00B10CEC">
      <w:pPr>
        <w:rPr>
          <w:lang w:val="en-US"/>
        </w:rPr>
      </w:pPr>
      <w:r w:rsidRPr="00B10CEC">
        <w:rPr>
          <w:noProof/>
          <w:lang w:val="en-US"/>
        </w:rPr>
        <w:drawing>
          <wp:inline distT="0" distB="0" distL="0" distR="0" wp14:anchorId="0F2C52F8" wp14:editId="4D00C4AA">
            <wp:extent cx="3860628" cy="2035534"/>
            <wp:effectExtent l="0" t="0" r="698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9400" cy="204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B9B3" w14:textId="59DFF90E" w:rsidR="00B10CEC" w:rsidRDefault="00B10CEC">
      <w:pPr>
        <w:rPr>
          <w:lang w:val="en-US"/>
        </w:rPr>
      </w:pPr>
      <w:r>
        <w:rPr>
          <w:lang w:val="en-US"/>
        </w:rPr>
        <w:t>This generic instruction:</w:t>
      </w:r>
    </w:p>
    <w:p w14:paraId="1683AC14" w14:textId="580FD6FD" w:rsidR="00B10CEC" w:rsidRPr="00B10CEC" w:rsidRDefault="00B10CEC" w:rsidP="00B10CEC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CFCFA"/>
          <w:sz w:val="20"/>
          <w:szCs w:val="20"/>
          <w:lang w:val="en-US" w:eastAsia="es-AR"/>
        </w:rPr>
      </w:pPr>
      <w:proofErr w:type="spellStart"/>
      <w:r w:rsidRPr="00B10CEC">
        <w:rPr>
          <w:rFonts w:ascii="Consolas" w:eastAsia="Times New Roman" w:hAnsi="Consolas" w:cs="Courier New"/>
          <w:color w:val="FCFCFA"/>
          <w:sz w:val="20"/>
          <w:szCs w:val="20"/>
          <w:lang w:val="en-US" w:eastAsia="es-AR"/>
        </w:rPr>
        <w:t>myStmt</w:t>
      </w:r>
      <w:r w:rsidRPr="00B10CEC">
        <w:rPr>
          <w:rFonts w:ascii="Consolas" w:eastAsia="Times New Roman" w:hAnsi="Consolas" w:cs="Courier New"/>
          <w:color w:val="939293"/>
          <w:sz w:val="20"/>
          <w:szCs w:val="20"/>
          <w:lang w:val="en-US" w:eastAsia="es-AR"/>
        </w:rPr>
        <w:t>.</w:t>
      </w:r>
      <w:r w:rsidRPr="00B10CEC">
        <w:rPr>
          <w:rFonts w:ascii="Consolas" w:eastAsia="Times New Roman" w:hAnsi="Consolas" w:cs="Courier New"/>
          <w:color w:val="A9DC76"/>
          <w:sz w:val="20"/>
          <w:szCs w:val="20"/>
          <w:lang w:val="en-US" w:eastAsia="es-AR"/>
        </w:rPr>
        <w:t>executeUpdate</w:t>
      </w:r>
      <w:proofErr w:type="spellEnd"/>
      <w:r w:rsidRPr="00B10CEC">
        <w:rPr>
          <w:rFonts w:ascii="Consolas" w:eastAsia="Times New Roman" w:hAnsi="Consolas" w:cs="Courier New"/>
          <w:color w:val="939293"/>
          <w:sz w:val="20"/>
          <w:szCs w:val="20"/>
          <w:lang w:val="en-US" w:eastAsia="es-AR"/>
        </w:rPr>
        <w:t>()</w:t>
      </w:r>
    </w:p>
    <w:p w14:paraId="006270B2" w14:textId="222C6B64" w:rsidR="00B10CEC" w:rsidRDefault="00B10CEC">
      <w:pPr>
        <w:rPr>
          <w:lang w:val="en-US"/>
        </w:rPr>
      </w:pPr>
      <w:r>
        <w:rPr>
          <w:lang w:val="en-US"/>
        </w:rPr>
        <w:t>allows is used to perform inserts, updates and deletes</w:t>
      </w:r>
    </w:p>
    <w:p w14:paraId="771BF98B" w14:textId="07413240" w:rsidR="00B10CEC" w:rsidRPr="00B10CEC" w:rsidRDefault="00B10CEC" w:rsidP="00B10CEC">
      <w:pPr>
        <w:pStyle w:val="HTMLPreformatted"/>
        <w:shd w:val="clear" w:color="auto" w:fill="2D2A2E"/>
        <w:rPr>
          <w:rFonts w:ascii="Consolas" w:hAnsi="Consolas"/>
          <w:color w:val="939293"/>
          <w:lang w:val="en-US"/>
        </w:rPr>
      </w:pPr>
      <w:r w:rsidRPr="00B10CEC">
        <w:rPr>
          <w:rFonts w:ascii="Consolas" w:hAnsi="Consolas"/>
          <w:color w:val="FF6188"/>
          <w:lang w:val="en-US"/>
        </w:rPr>
        <w:t xml:space="preserve">int </w:t>
      </w:r>
      <w:proofErr w:type="spellStart"/>
      <w:r w:rsidRPr="00B10CEC">
        <w:rPr>
          <w:rFonts w:ascii="Consolas" w:hAnsi="Consolas"/>
          <w:color w:val="FCFCFA"/>
          <w:lang w:val="en-US"/>
        </w:rPr>
        <w:t>rowsAffected</w:t>
      </w:r>
      <w:proofErr w:type="spellEnd"/>
      <w:r w:rsidRPr="00B10CEC">
        <w:rPr>
          <w:rFonts w:ascii="Consolas" w:hAnsi="Consolas"/>
          <w:color w:val="FCFCFA"/>
          <w:lang w:val="en-US"/>
        </w:rPr>
        <w:t xml:space="preserve"> </w:t>
      </w:r>
      <w:r w:rsidRPr="00B10CEC">
        <w:rPr>
          <w:rFonts w:ascii="Consolas" w:hAnsi="Consolas"/>
          <w:color w:val="FF6188"/>
          <w:lang w:val="en-US"/>
        </w:rPr>
        <w:t xml:space="preserve">= </w:t>
      </w:r>
      <w:proofErr w:type="spellStart"/>
      <w:r w:rsidRPr="00B10CEC">
        <w:rPr>
          <w:rFonts w:ascii="Consolas" w:hAnsi="Consolas"/>
          <w:color w:val="FCFCFA"/>
          <w:lang w:val="en-US"/>
        </w:rPr>
        <w:t>myStmt</w:t>
      </w:r>
      <w:r w:rsidRPr="00B10CEC">
        <w:rPr>
          <w:rFonts w:ascii="Consolas" w:hAnsi="Consolas"/>
          <w:color w:val="939293"/>
          <w:lang w:val="en-US"/>
        </w:rPr>
        <w:t>.</w:t>
      </w:r>
      <w:r w:rsidRPr="00B10CEC">
        <w:rPr>
          <w:rFonts w:ascii="Consolas" w:hAnsi="Consolas"/>
          <w:color w:val="A9DC76"/>
          <w:lang w:val="en-US"/>
        </w:rPr>
        <w:t>executeUpdate</w:t>
      </w:r>
      <w:proofErr w:type="spellEnd"/>
      <w:r w:rsidRPr="00B10CEC">
        <w:rPr>
          <w:rFonts w:ascii="Consolas" w:hAnsi="Consolas"/>
          <w:color w:val="939293"/>
          <w:lang w:val="en-US"/>
        </w:rPr>
        <w:t>(</w:t>
      </w:r>
      <w:r w:rsidRPr="00B10CEC">
        <w:rPr>
          <w:rFonts w:ascii="Consolas" w:hAnsi="Consolas"/>
          <w:color w:val="939293"/>
          <w:lang w:val="en-US"/>
        </w:rPr>
        <w:br/>
        <w:t xml:space="preserve">        </w:t>
      </w:r>
      <w:r w:rsidRPr="00B10CEC">
        <w:rPr>
          <w:rFonts w:ascii="Consolas" w:hAnsi="Consolas"/>
          <w:color w:val="FFD866"/>
          <w:lang w:val="en-US"/>
        </w:rPr>
        <w:t xml:space="preserve">"insert into employees " </w:t>
      </w:r>
      <w:r w:rsidRPr="00B10CEC">
        <w:rPr>
          <w:rFonts w:ascii="Consolas" w:hAnsi="Consolas"/>
          <w:color w:val="FF6188"/>
          <w:lang w:val="en-US"/>
        </w:rPr>
        <w:t>+</w:t>
      </w:r>
      <w:r w:rsidRPr="00B10CEC">
        <w:rPr>
          <w:rFonts w:ascii="Consolas" w:hAnsi="Consolas"/>
          <w:color w:val="FF6188"/>
          <w:lang w:val="en-US"/>
        </w:rPr>
        <w:br/>
        <w:t xml:space="preserve">                </w:t>
      </w:r>
      <w:r w:rsidRPr="00B10CEC">
        <w:rPr>
          <w:rFonts w:ascii="Consolas" w:hAnsi="Consolas"/>
          <w:color w:val="FFD866"/>
          <w:lang w:val="en-US"/>
        </w:rPr>
        <w:t>"(</w:t>
      </w:r>
      <w:proofErr w:type="spellStart"/>
      <w:r w:rsidRPr="00B10CEC">
        <w:rPr>
          <w:rFonts w:ascii="Consolas" w:hAnsi="Consolas"/>
          <w:color w:val="FFD866"/>
          <w:lang w:val="en-US"/>
        </w:rPr>
        <w:t>last_name</w:t>
      </w:r>
      <w:proofErr w:type="spellEnd"/>
      <w:r w:rsidRPr="00B10CEC">
        <w:rPr>
          <w:rFonts w:ascii="Consolas" w:hAnsi="Consolas"/>
          <w:color w:val="FFD866"/>
          <w:lang w:val="en-US"/>
        </w:rPr>
        <w:t xml:space="preserve">, </w:t>
      </w:r>
      <w:proofErr w:type="spellStart"/>
      <w:r w:rsidRPr="00B10CEC">
        <w:rPr>
          <w:rFonts w:ascii="Consolas" w:hAnsi="Consolas"/>
          <w:color w:val="FFD866"/>
          <w:lang w:val="en-US"/>
        </w:rPr>
        <w:t>first_name</w:t>
      </w:r>
      <w:proofErr w:type="spellEnd"/>
      <w:r w:rsidRPr="00B10CEC">
        <w:rPr>
          <w:rFonts w:ascii="Consolas" w:hAnsi="Consolas"/>
          <w:color w:val="FFD866"/>
          <w:lang w:val="en-US"/>
        </w:rPr>
        <w:t xml:space="preserve">, email, department, salary) " </w:t>
      </w:r>
      <w:r w:rsidRPr="00B10CEC">
        <w:rPr>
          <w:rFonts w:ascii="Consolas" w:hAnsi="Consolas"/>
          <w:color w:val="FF6188"/>
          <w:lang w:val="en-US"/>
        </w:rPr>
        <w:t>+</w:t>
      </w:r>
      <w:r w:rsidRPr="00B10CEC">
        <w:rPr>
          <w:rFonts w:ascii="Consolas" w:hAnsi="Consolas"/>
          <w:color w:val="FF6188"/>
          <w:lang w:val="en-US"/>
        </w:rPr>
        <w:br/>
        <w:t xml:space="preserve">                </w:t>
      </w:r>
      <w:r w:rsidRPr="00B10CEC">
        <w:rPr>
          <w:rFonts w:ascii="Consolas" w:hAnsi="Consolas"/>
          <w:color w:val="FFD866"/>
          <w:lang w:val="en-US"/>
        </w:rPr>
        <w:t xml:space="preserve">"values " </w:t>
      </w:r>
      <w:r w:rsidRPr="00B10CEC">
        <w:rPr>
          <w:rFonts w:ascii="Consolas" w:hAnsi="Consolas"/>
          <w:color w:val="FF6188"/>
          <w:lang w:val="en-US"/>
        </w:rPr>
        <w:t>+</w:t>
      </w:r>
      <w:r w:rsidRPr="00B10CEC">
        <w:rPr>
          <w:rFonts w:ascii="Consolas" w:hAnsi="Consolas"/>
          <w:color w:val="FF6188"/>
          <w:lang w:val="en-US"/>
        </w:rPr>
        <w:br/>
        <w:t xml:space="preserve">                </w:t>
      </w:r>
      <w:r w:rsidRPr="00B10CEC">
        <w:rPr>
          <w:rFonts w:ascii="Consolas" w:hAnsi="Consolas"/>
          <w:color w:val="FFD866"/>
          <w:lang w:val="en-US"/>
        </w:rPr>
        <w:t>"('Wright', 'Eric', 'eric.wright@foo.com', 'HR', 33000.00)"</w:t>
      </w:r>
      <w:r w:rsidRPr="00B10CEC">
        <w:rPr>
          <w:rFonts w:ascii="Consolas" w:hAnsi="Consolas"/>
          <w:color w:val="939293"/>
          <w:lang w:val="en-US"/>
        </w:rPr>
        <w:t>);</w:t>
      </w:r>
    </w:p>
    <w:p w14:paraId="6216D6F8" w14:textId="6ED58108" w:rsidR="00B10CEC" w:rsidRDefault="00B10CEC">
      <w:pPr>
        <w:rPr>
          <w:lang w:val="en-US"/>
        </w:rPr>
      </w:pPr>
      <w:r>
        <w:rPr>
          <w:lang w:val="en-US"/>
        </w:rPr>
        <w:t xml:space="preserve">this method returns the number of rows affected, one in this case and we use the variable </w:t>
      </w:r>
      <w:proofErr w:type="spellStart"/>
      <w:r>
        <w:rPr>
          <w:lang w:val="en-US"/>
        </w:rPr>
        <w:t>rowsAffected</w:t>
      </w:r>
      <w:proofErr w:type="spellEnd"/>
      <w:r>
        <w:rPr>
          <w:lang w:val="en-US"/>
        </w:rPr>
        <w:t xml:space="preserve"> to save this value</w:t>
      </w:r>
    </w:p>
    <w:p w14:paraId="0FC40F10" w14:textId="6F8295BA" w:rsidR="00667DD5" w:rsidRDefault="00667DD5">
      <w:pPr>
        <w:rPr>
          <w:lang w:val="en-US"/>
        </w:rPr>
      </w:pPr>
    </w:p>
    <w:p w14:paraId="6364235B" w14:textId="77777777" w:rsidR="00667DD5" w:rsidRDefault="00667DD5">
      <w:pPr>
        <w:rPr>
          <w:lang w:val="en-US"/>
        </w:rPr>
      </w:pPr>
      <w:r>
        <w:rPr>
          <w:lang w:val="en-US"/>
        </w:rPr>
        <w:br w:type="page"/>
      </w:r>
    </w:p>
    <w:p w14:paraId="6BC89847" w14:textId="41DB177F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outlineLvl w:val="0"/>
        <w:rPr>
          <w:rFonts w:eastAsia="Times New Roman" w:cstheme="minorHAnsi"/>
          <w:b/>
          <w:bCs/>
          <w:color w:val="273239"/>
          <w:kern w:val="36"/>
          <w:sz w:val="28"/>
          <w:szCs w:val="28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kern w:val="36"/>
          <w:sz w:val="28"/>
          <w:szCs w:val="28"/>
          <w:lang w:val="en-US" w:eastAsia="es-AR"/>
        </w:rPr>
        <w:lastRenderedPageBreak/>
        <w:t xml:space="preserve">Difference between Statement and </w:t>
      </w:r>
      <w:proofErr w:type="spellStart"/>
      <w:r w:rsidRPr="00667DD5">
        <w:rPr>
          <w:rFonts w:eastAsia="Times New Roman" w:cstheme="minorHAnsi"/>
          <w:b/>
          <w:bCs/>
          <w:color w:val="273239"/>
          <w:kern w:val="36"/>
          <w:sz w:val="28"/>
          <w:szCs w:val="28"/>
          <w:lang w:val="en-US" w:eastAsia="es-AR"/>
        </w:rPr>
        <w:t>PreparedStatement</w:t>
      </w:r>
      <w:proofErr w:type="spellEnd"/>
      <w:r>
        <w:rPr>
          <w:rFonts w:eastAsia="Times New Roman" w:cstheme="minorHAnsi"/>
          <w:b/>
          <w:bCs/>
          <w:color w:val="273239"/>
          <w:kern w:val="36"/>
          <w:sz w:val="28"/>
          <w:szCs w:val="28"/>
          <w:lang w:val="en-US" w:eastAsia="es-AR"/>
        </w:rPr>
        <w:t>:</w:t>
      </w:r>
    </w:p>
    <w:p w14:paraId="74FFAB56" w14:textId="77777777" w:rsid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</w:pPr>
    </w:p>
    <w:p w14:paraId="0D331BD6" w14:textId="7B9DEFA6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 xml:space="preserve">1. </w:t>
      </w:r>
      <w:proofErr w:type="gramStart"/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Statement :</w:t>
      </w:r>
      <w:proofErr w:type="gramEnd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br/>
        <w:t>It is used for accessing your database. Statement interface cannot accept parameters and useful when you are using static SQL statements at runtime. If you want to run </w:t>
      </w:r>
      <w:hyperlink r:id="rId22" w:history="1">
        <w:r w:rsidRPr="00667DD5">
          <w:rPr>
            <w:rFonts w:eastAsia="Times New Roman" w:cstheme="minorHAnsi"/>
            <w:b/>
            <w:bCs/>
            <w:color w:val="0000FF"/>
            <w:sz w:val="26"/>
            <w:szCs w:val="26"/>
            <w:u w:val="single"/>
            <w:bdr w:val="none" w:sz="0" w:space="0" w:color="auto" w:frame="1"/>
            <w:lang w:val="en-US" w:eastAsia="es-AR"/>
          </w:rPr>
          <w:t>SQL</w:t>
        </w:r>
      </w:hyperlink>
      <w:r w:rsidRPr="00667DD5">
        <w:rPr>
          <w:rFonts w:eastAsia="Times New Roman" w:cstheme="minorHAnsi"/>
          <w:b/>
          <w:bCs/>
          <w:color w:val="273239"/>
          <w:sz w:val="26"/>
          <w:szCs w:val="26"/>
          <w:lang w:val="en-US" w:eastAsia="es-AR"/>
        </w:rPr>
        <w:t xml:space="preserve"> query only once 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 xml:space="preserve">then this interface is preferred over </w:t>
      </w:r>
      <w:proofErr w:type="spellStart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. </w:t>
      </w:r>
    </w:p>
    <w:p w14:paraId="7CBFA7D9" w14:textId="77777777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Example –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</w:t>
      </w:r>
    </w:p>
    <w:p w14:paraId="5F971821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//Creating The Statement Object  </w:t>
      </w:r>
    </w:p>
    <w:p w14:paraId="4285A432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Statement GFG = </w:t>
      </w:r>
      <w:proofErr w:type="spellStart"/>
      <w:proofErr w:type="gram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con.createStatement</w:t>
      </w:r>
      <w:proofErr w:type="spellEnd"/>
      <w:proofErr w:type="gram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();</w:t>
      </w:r>
    </w:p>
    <w:p w14:paraId="1BF8F5D2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 </w:t>
      </w:r>
    </w:p>
    <w:p w14:paraId="38FB4318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//Executing The Statement  </w:t>
      </w:r>
    </w:p>
    <w:p w14:paraId="1A49C657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GFG.executeUpdate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("CREATE TABLE </w:t>
      </w:r>
      <w:proofErr w:type="gram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STUDENT(</w:t>
      </w:r>
      <w:proofErr w:type="gram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ID NUMBER NOT NULL, NAME VARCHAR)"); </w:t>
      </w:r>
    </w:p>
    <w:p w14:paraId="7525B416" w14:textId="77777777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</w:pPr>
    </w:p>
    <w:p w14:paraId="77506549" w14:textId="77777777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</w:pPr>
    </w:p>
    <w:p w14:paraId="1B4AAA2F" w14:textId="427AAD1F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 xml:space="preserve">2. </w:t>
      </w:r>
      <w:proofErr w:type="spellStart"/>
      <w:proofErr w:type="gramStart"/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 xml:space="preserve"> :</w:t>
      </w:r>
      <w:proofErr w:type="gramEnd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br/>
        <w:t xml:space="preserve">It is used when you want to use </w:t>
      </w:r>
      <w:r w:rsidRPr="00667DD5">
        <w:rPr>
          <w:rFonts w:eastAsia="Times New Roman" w:cstheme="minorHAnsi"/>
          <w:b/>
          <w:bCs/>
          <w:color w:val="273239"/>
          <w:sz w:val="26"/>
          <w:szCs w:val="26"/>
          <w:lang w:val="en-US" w:eastAsia="es-AR"/>
        </w:rPr>
        <w:t>SQL statements many times.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 xml:space="preserve"> The </w:t>
      </w:r>
      <w:proofErr w:type="spellStart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 xml:space="preserve"> interface accepts input parameters at runtime. 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br/>
        <w:t> </w:t>
      </w:r>
    </w:p>
    <w:p w14:paraId="1A6F97DB" w14:textId="77777777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Example –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 </w:t>
      </w:r>
    </w:p>
    <w:p w14:paraId="46216AAD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//Creating the </w:t>
      </w: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object </w:t>
      </w:r>
    </w:p>
    <w:p w14:paraId="08B5556B" w14:textId="6D3F5DE5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GFG = </w:t>
      </w:r>
      <w:proofErr w:type="spellStart"/>
      <w:proofErr w:type="gram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con.prepareStatement</w:t>
      </w:r>
      <w:proofErr w:type="spellEnd"/>
      <w:proofErr w:type="gram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("update STUDENT set NAME = ? where ID = ?");</w:t>
      </w:r>
    </w:p>
    <w:p w14:paraId="2F9AA092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//Setting values to place holders  </w:t>
      </w:r>
    </w:p>
    <w:p w14:paraId="5A0ECB71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//Assigns "RAM" to first place holder</w:t>
      </w:r>
    </w:p>
    <w:p w14:paraId="049F960E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GFG.setString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(1, "RAM");   </w:t>
      </w:r>
    </w:p>
    <w:p w14:paraId="794C4F0E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         </w:t>
      </w:r>
    </w:p>
    <w:p w14:paraId="7F81C039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//Assigns "512" to second place holder</w:t>
      </w:r>
    </w:p>
    <w:p w14:paraId="2FB83987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GFG.setInt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(2, 512);     </w:t>
      </w:r>
    </w:p>
    <w:p w14:paraId="4983BC65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</w:t>
      </w:r>
    </w:p>
    <w:p w14:paraId="5DDF4C0D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//Executing </w:t>
      </w: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PreparedStatement</w:t>
      </w:r>
      <w:proofErr w:type="spellEnd"/>
    </w:p>
    <w:p w14:paraId="5A757500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GFG.executeUpdate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(); </w:t>
      </w:r>
    </w:p>
    <w:p w14:paraId="2C2F7A68" w14:textId="77777777" w:rsidR="001F2527" w:rsidRDefault="001F2527">
      <w:pPr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</w:pPr>
      <w:r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br w:type="page"/>
      </w:r>
    </w:p>
    <w:p w14:paraId="67165884" w14:textId="424A8444" w:rsidR="00667DD5" w:rsidRPr="00667DD5" w:rsidRDefault="001F2527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lastRenderedPageBreak/>
        <w:t xml:space="preserve">Table:  </w:t>
      </w:r>
      <w:r w:rsidR="00667DD5"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 xml:space="preserve">Difference between Statement and </w:t>
      </w:r>
      <w:proofErr w:type="spellStart"/>
      <w:proofErr w:type="gramStart"/>
      <w:r w:rsidR="00667DD5"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PreparedStatement</w:t>
      </w:r>
      <w:proofErr w:type="spellEnd"/>
      <w:r w:rsidR="00667DD5"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 xml:space="preserve"> :</w:t>
      </w:r>
      <w:proofErr w:type="gramEnd"/>
      <w:r w:rsidR="00667DD5"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</w:t>
      </w:r>
      <w:r w:rsidR="00667DD5"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br/>
        <w:t> 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6"/>
        <w:gridCol w:w="4790"/>
      </w:tblGrid>
      <w:tr w:rsidR="00667DD5" w:rsidRPr="00667DD5" w14:paraId="5D8C4383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5F4E9FC9" w14:textId="77777777" w:rsidR="00667DD5" w:rsidRPr="00667DD5" w:rsidRDefault="00667DD5" w:rsidP="00667DD5">
            <w:p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Statement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6654C812" w14:textId="77777777" w:rsidR="00667DD5" w:rsidRPr="00667DD5" w:rsidRDefault="00667DD5" w:rsidP="00667DD5">
            <w:p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proofErr w:type="spellStart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PreparedStatement</w:t>
            </w:r>
            <w:proofErr w:type="spellEnd"/>
          </w:p>
        </w:tc>
      </w:tr>
      <w:tr w:rsidR="00667DD5" w:rsidRPr="00667DD5" w14:paraId="05005275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6906E4C9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used when SQL query is to be executed only once.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883D7F3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used when SQL query is to be executed multiple times.</w:t>
            </w:r>
          </w:p>
        </w:tc>
      </w:tr>
      <w:tr w:rsidR="00667DD5" w:rsidRPr="00667DD5" w14:paraId="59D794EB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7868096C" w14:textId="4C9382A3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You 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cannot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pass parameters at runtime.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A3E79E8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You can pass parameters at runtime.</w:t>
            </w:r>
          </w:p>
        </w:tc>
      </w:tr>
      <w:tr w:rsidR="00667DD5" w:rsidRPr="00667DD5" w14:paraId="0807D813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3E78DAD5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Used for CREATE, ALTER, DROP statements.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3D6FE097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Used for the queries which are to be executed multiple times.</w:t>
            </w:r>
          </w:p>
        </w:tc>
      </w:tr>
      <w:tr w:rsidR="00667DD5" w:rsidRPr="00667DD5" w14:paraId="467699FB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2FF914DD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Performance is very low.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1A23276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Performance is better than Statement.</w:t>
            </w:r>
          </w:p>
        </w:tc>
      </w:tr>
      <w:tr w:rsidR="00667DD5" w:rsidRPr="00667DD5" w14:paraId="7AA38A6F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EFE061B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base interface.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23D0989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extends statement interface.</w:t>
            </w:r>
          </w:p>
        </w:tc>
      </w:tr>
      <w:tr w:rsidR="00667DD5" w:rsidRPr="00667DD5" w14:paraId="637CE8A6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6F02B0F8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Used to execute normal SQL queries.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554C198C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Used to execute dynamic SQL queries.</w:t>
            </w:r>
          </w:p>
        </w:tc>
      </w:tr>
      <w:tr w:rsidR="00667DD5" w:rsidRPr="00667DD5" w14:paraId="328E4142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9F60B82" w14:textId="04E3484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We 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cannot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use statement for reading binary data.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7F2466F2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We can use </w:t>
            </w:r>
            <w:proofErr w:type="spellStart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Preparedstatement</w:t>
            </w:r>
            <w:proofErr w:type="spellEnd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for reading binary data.</w:t>
            </w:r>
          </w:p>
        </w:tc>
      </w:tr>
      <w:tr w:rsidR="00667DD5" w:rsidRPr="00667DD5" w14:paraId="10509C59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166A57D2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used for DDL statements.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8B7DAC6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used for any SQL Query.</w:t>
            </w:r>
          </w:p>
        </w:tc>
      </w:tr>
      <w:tr w:rsidR="00667DD5" w:rsidRPr="00667DD5" w14:paraId="33971050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7F8AC191" w14:textId="467E7010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We 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cannot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use statement for writing binary data.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930E392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We can use </w:t>
            </w:r>
            <w:proofErr w:type="spellStart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Preparedstatement</w:t>
            </w:r>
            <w:proofErr w:type="spellEnd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for writing binary data.</w:t>
            </w:r>
          </w:p>
        </w:tc>
      </w:tr>
      <w:tr w:rsidR="00667DD5" w:rsidRPr="00667DD5" w14:paraId="59FFA227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5599059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No binary protocol is used for communication.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18038485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Binary protocol is used for communication.</w:t>
            </w:r>
          </w:p>
        </w:tc>
      </w:tr>
    </w:tbl>
    <w:p w14:paraId="1D209B65" w14:textId="44BEAD9A" w:rsidR="00B10CEC" w:rsidRPr="00667DD5" w:rsidRDefault="00B10CEC">
      <w:pPr>
        <w:rPr>
          <w:rFonts w:cstheme="minorHAnsi"/>
          <w:lang w:val="en-US"/>
        </w:rPr>
      </w:pPr>
      <w:r w:rsidRPr="00667DD5">
        <w:rPr>
          <w:rFonts w:cstheme="minorHAnsi"/>
          <w:lang w:val="en-US"/>
        </w:rPr>
        <w:t xml:space="preserve"> </w:t>
      </w:r>
    </w:p>
    <w:p w14:paraId="3696FFA3" w14:textId="3FF364B7" w:rsidR="006E2BC2" w:rsidRDefault="006E2BC2">
      <w:pPr>
        <w:rPr>
          <w:rFonts w:cstheme="minorHAnsi"/>
          <w:lang w:val="en-US"/>
        </w:rPr>
      </w:pPr>
    </w:p>
    <w:p w14:paraId="776B8D94" w14:textId="74236372" w:rsidR="00EB4886" w:rsidRDefault="00EB4886">
      <w:pPr>
        <w:rPr>
          <w:rFonts w:cstheme="minorHAnsi"/>
          <w:lang w:val="en-US"/>
        </w:rPr>
      </w:pPr>
      <w:r>
        <w:rPr>
          <w:rFonts w:cstheme="minorHAnsi"/>
          <w:lang w:val="en-US"/>
        </w:rPr>
        <w:br w:type="page"/>
      </w:r>
    </w:p>
    <w:p w14:paraId="0CAAEFD9" w14:textId="0F24A11F" w:rsidR="00EB4886" w:rsidRDefault="00EB4886">
      <w:pPr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>Prepared Statement:</w:t>
      </w:r>
    </w:p>
    <w:p w14:paraId="588ED4FD" w14:textId="77777777" w:rsidR="00B80E2F" w:rsidRPr="00B80E2F" w:rsidRDefault="00B80E2F" w:rsidP="00B80E2F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</w:pP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A </w:t>
      </w:r>
      <w:proofErr w:type="spellStart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 is a pre-compiled SQL statement. It is a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subinterface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of </w:t>
      </w:r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val="en-US" w:eastAsia="es-AR"/>
        </w:rPr>
        <w:t>Statement</w:t>
      </w: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. Prepared Statement objects have some useful additional features than Statement objects. Instead of hard coding queries,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object provides a feature to execute a parameterized query.</w:t>
      </w:r>
    </w:p>
    <w:p w14:paraId="7A8DC0A1" w14:textId="77777777" w:rsidR="00B80E2F" w:rsidRPr="00B80E2F" w:rsidRDefault="00B80E2F" w:rsidP="00B80E2F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eastAsia="es-AR"/>
        </w:rPr>
      </w:pPr>
      <w:proofErr w:type="spellStart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>Advantages</w:t>
      </w:r>
      <w:proofErr w:type="spellEnd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 xml:space="preserve"> </w:t>
      </w:r>
      <w:proofErr w:type="spellStart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>of</w:t>
      </w:r>
      <w:proofErr w:type="spellEnd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 xml:space="preserve"> </w:t>
      </w:r>
      <w:proofErr w:type="spellStart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>PreparedStatement</w:t>
      </w:r>
      <w:proofErr w:type="spellEnd"/>
    </w:p>
    <w:p w14:paraId="2B23CEB6" w14:textId="77777777" w:rsidR="00B80E2F" w:rsidRPr="00B80E2F" w:rsidRDefault="00B80E2F" w:rsidP="00B80E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</w:pP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When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is created, the SQL query is passed as a parameter. This Prepared Statement contains a pre-compiled SQL query, so when the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is executed, DBMS can just run the query instead of first compiling it.</w:t>
      </w:r>
    </w:p>
    <w:p w14:paraId="17BDD717" w14:textId="77777777" w:rsidR="00B80E2F" w:rsidRPr="00B80E2F" w:rsidRDefault="00B80E2F" w:rsidP="00B80E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</w:pP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We can use the same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and supply with different parameters at the time of execution.</w:t>
      </w:r>
    </w:p>
    <w:p w14:paraId="68F13EF5" w14:textId="77777777" w:rsidR="00B80E2F" w:rsidRPr="00B80E2F" w:rsidRDefault="00B80E2F" w:rsidP="00B80E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</w:pP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An important advantage of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PreparedStatements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is that they prevent SQL injection attacks.</w:t>
      </w:r>
    </w:p>
    <w:p w14:paraId="0B45EE78" w14:textId="77777777" w:rsidR="00B80E2F" w:rsidRDefault="00B80E2F">
      <w:pPr>
        <w:rPr>
          <w:rFonts w:cstheme="minorHAnsi"/>
          <w:lang w:val="en-US"/>
        </w:rPr>
      </w:pPr>
    </w:p>
    <w:p w14:paraId="3F919449" w14:textId="128447E8" w:rsidR="00EB4886" w:rsidRDefault="00C200BA">
      <w:pPr>
        <w:rPr>
          <w:rFonts w:cstheme="minorHAnsi"/>
          <w:lang w:val="en-US"/>
        </w:rPr>
      </w:pPr>
      <w:r w:rsidRPr="00C200BA">
        <w:rPr>
          <w:rFonts w:cstheme="minorHAnsi"/>
          <w:lang w:val="en-US"/>
        </w:rPr>
        <w:drawing>
          <wp:inline distT="0" distB="0" distL="0" distR="0" wp14:anchorId="0AC122B0" wp14:editId="5E162487">
            <wp:extent cx="4325510" cy="24474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6609" cy="245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423B" w14:textId="6D14A4EF" w:rsidR="00C200BA" w:rsidRDefault="00BF77C8">
      <w:pPr>
        <w:rPr>
          <w:rFonts w:cstheme="minorHAnsi"/>
          <w:lang w:val="en-US"/>
        </w:rPr>
      </w:pPr>
      <w:r w:rsidRPr="00BF77C8">
        <w:rPr>
          <w:rFonts w:cstheme="minorHAnsi"/>
          <w:lang w:val="en-US"/>
        </w:rPr>
        <w:drawing>
          <wp:inline distT="0" distB="0" distL="0" distR="0" wp14:anchorId="6FB6A0A9" wp14:editId="4551C58E">
            <wp:extent cx="4777419" cy="2480807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047" cy="24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688C" w14:textId="3E534E23" w:rsidR="00BF77C8" w:rsidRDefault="00BF77C8">
      <w:pPr>
        <w:rPr>
          <w:rFonts w:cstheme="minorHAnsi"/>
          <w:lang w:val="en-US"/>
        </w:rPr>
      </w:pPr>
      <w:r w:rsidRPr="00BF77C8">
        <w:rPr>
          <w:rFonts w:cstheme="minorHAnsi"/>
          <w:lang w:val="en-US"/>
        </w:rPr>
        <w:lastRenderedPageBreak/>
        <w:drawing>
          <wp:inline distT="0" distB="0" distL="0" distR="0" wp14:anchorId="54E1ACEE" wp14:editId="365A7B84">
            <wp:extent cx="5031959" cy="26954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1290" cy="27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6F75" w14:textId="42658DB5" w:rsidR="00196B47" w:rsidRDefault="00196B47">
      <w:pPr>
        <w:rPr>
          <w:rFonts w:cstheme="minorHAnsi"/>
          <w:lang w:val="en-US"/>
        </w:rPr>
      </w:pPr>
    </w:p>
    <w:p w14:paraId="4CFA270E" w14:textId="5CDAC37B" w:rsidR="00196B47" w:rsidRPr="00196B47" w:rsidRDefault="00196B47">
      <w:pPr>
        <w:rPr>
          <w:rFonts w:cstheme="minorHAnsi"/>
          <w:b/>
          <w:bCs/>
          <w:lang w:val="en-US"/>
        </w:rPr>
      </w:pPr>
      <w:r w:rsidRPr="00196B47">
        <w:rPr>
          <w:rFonts w:cstheme="minorHAnsi"/>
          <w:b/>
          <w:bCs/>
          <w:lang w:val="en-US"/>
        </w:rPr>
        <w:t>Stored Procedures:</w:t>
      </w:r>
    </w:p>
    <w:p w14:paraId="4F8A1FAC" w14:textId="35F45BE2" w:rsidR="00196B47" w:rsidRDefault="00196B47">
      <w:pPr>
        <w:rPr>
          <w:rFonts w:cstheme="minorHAnsi"/>
          <w:lang w:val="en-US"/>
        </w:rPr>
      </w:pPr>
      <w:r w:rsidRPr="00196B47">
        <w:rPr>
          <w:rFonts w:cstheme="minorHAnsi"/>
          <w:lang w:val="en-US"/>
        </w:rPr>
        <w:drawing>
          <wp:inline distT="0" distB="0" distL="0" distR="0" wp14:anchorId="711AA724" wp14:editId="63B1C58B">
            <wp:extent cx="5031740" cy="30482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5665" cy="305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C6A3" w14:textId="336EA0C2" w:rsidR="00196B47" w:rsidRDefault="00196B47">
      <w:pPr>
        <w:rPr>
          <w:rFonts w:cstheme="minorHAnsi"/>
          <w:lang w:val="en-US"/>
        </w:rPr>
      </w:pPr>
      <w:r w:rsidRPr="00196B47">
        <w:rPr>
          <w:rFonts w:cstheme="minorHAnsi"/>
          <w:lang w:val="en-US"/>
        </w:rPr>
        <w:lastRenderedPageBreak/>
        <w:drawing>
          <wp:inline distT="0" distB="0" distL="0" distR="0" wp14:anchorId="2533512A" wp14:editId="072F0F67">
            <wp:extent cx="4651513" cy="2413365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459" cy="241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111D" w14:textId="3CC0545A" w:rsidR="00196B47" w:rsidRDefault="0019550D">
      <w:pPr>
        <w:rPr>
          <w:rFonts w:cstheme="minorHAnsi"/>
          <w:lang w:val="en-US"/>
        </w:rPr>
      </w:pPr>
      <w:r w:rsidRPr="0019550D">
        <w:rPr>
          <w:rFonts w:cstheme="minorHAnsi"/>
          <w:lang w:val="en-US"/>
        </w:rPr>
        <w:drawing>
          <wp:inline distT="0" distB="0" distL="0" distR="0" wp14:anchorId="6CDBE32F" wp14:editId="5C18C166">
            <wp:extent cx="4560845" cy="23774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978" cy="238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C28F" w14:textId="083647CF" w:rsidR="0019550D" w:rsidRDefault="0019550D">
      <w:pPr>
        <w:rPr>
          <w:rFonts w:cstheme="minorHAnsi"/>
          <w:lang w:val="en-US"/>
        </w:rPr>
      </w:pPr>
      <w:r w:rsidRPr="0019550D">
        <w:rPr>
          <w:rFonts w:cstheme="minorHAnsi"/>
          <w:lang w:val="en-US"/>
        </w:rPr>
        <w:drawing>
          <wp:inline distT="0" distB="0" distL="0" distR="0" wp14:anchorId="3B85B610" wp14:editId="75F30C93">
            <wp:extent cx="4540195" cy="24194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0168" cy="24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92F6" w14:textId="77ABBB22" w:rsidR="0019550D" w:rsidRDefault="0019550D">
      <w:pPr>
        <w:rPr>
          <w:rFonts w:cstheme="minorHAnsi"/>
          <w:lang w:val="en-US"/>
        </w:rPr>
      </w:pPr>
    </w:p>
    <w:p w14:paraId="12370A67" w14:textId="6496DF6B" w:rsidR="0019550D" w:rsidRDefault="0019550D">
      <w:pPr>
        <w:rPr>
          <w:rFonts w:cstheme="minorHAnsi"/>
          <w:lang w:val="en-US"/>
        </w:rPr>
      </w:pPr>
    </w:p>
    <w:p w14:paraId="0B05E916" w14:textId="7CCBA2F7" w:rsidR="0019550D" w:rsidRDefault="0019550D">
      <w:pPr>
        <w:rPr>
          <w:rFonts w:cstheme="minorHAnsi"/>
          <w:lang w:val="en-US"/>
        </w:rPr>
      </w:pPr>
    </w:p>
    <w:p w14:paraId="2B37E3DB" w14:textId="1A2D016F" w:rsidR="0019550D" w:rsidRDefault="0019550D">
      <w:pPr>
        <w:rPr>
          <w:rFonts w:cstheme="minorHAnsi"/>
          <w:lang w:val="en-US"/>
        </w:rPr>
      </w:pPr>
    </w:p>
    <w:p w14:paraId="4B9CADA1" w14:textId="3A95BF5C" w:rsidR="0019550D" w:rsidRDefault="00AE2E57">
      <w:pPr>
        <w:rPr>
          <w:rFonts w:cstheme="minorHAnsi"/>
          <w:lang w:val="en-US"/>
        </w:rPr>
      </w:pPr>
      <w:r w:rsidRPr="00AE2E57">
        <w:rPr>
          <w:rFonts w:cstheme="minorHAnsi"/>
          <w:lang w:val="en-US"/>
        </w:rPr>
        <w:lastRenderedPageBreak/>
        <w:drawing>
          <wp:inline distT="0" distB="0" distL="0" distR="0" wp14:anchorId="68219A34" wp14:editId="67DA3E52">
            <wp:extent cx="5152445" cy="27714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7413" cy="277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F1A8" w14:textId="70E89093" w:rsidR="00AE2E57" w:rsidRDefault="00AE2E57">
      <w:pPr>
        <w:rPr>
          <w:rFonts w:cstheme="minorHAnsi"/>
          <w:lang w:val="en-US"/>
        </w:rPr>
      </w:pPr>
      <w:r w:rsidRPr="00AE2E57">
        <w:rPr>
          <w:rFonts w:cstheme="minorHAnsi"/>
          <w:lang w:val="en-US"/>
        </w:rPr>
        <w:drawing>
          <wp:inline distT="0" distB="0" distL="0" distR="0" wp14:anchorId="143DF2A2" wp14:editId="30DDA8D4">
            <wp:extent cx="4978067" cy="24410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7149" cy="244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3D15" w14:textId="6ED714D6" w:rsidR="00C41400" w:rsidRDefault="00C41400">
      <w:pPr>
        <w:rPr>
          <w:rFonts w:cstheme="minorHAnsi"/>
          <w:lang w:val="en-US"/>
        </w:rPr>
      </w:pPr>
    </w:p>
    <w:p w14:paraId="4C473726" w14:textId="00295DCA" w:rsidR="00C41400" w:rsidRDefault="00C4140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INOUT parameters:</w:t>
      </w:r>
    </w:p>
    <w:p w14:paraId="4DFFBB90" w14:textId="357BD4A2" w:rsidR="00C41400" w:rsidRDefault="00477F94">
      <w:pPr>
        <w:rPr>
          <w:rFonts w:cstheme="minorHAnsi"/>
          <w:lang w:val="en-US"/>
        </w:rPr>
      </w:pPr>
      <w:r w:rsidRPr="00477F94">
        <w:rPr>
          <w:rFonts w:cstheme="minorHAnsi"/>
          <w:lang w:val="en-US"/>
        </w:rPr>
        <w:drawing>
          <wp:inline distT="0" distB="0" distL="0" distR="0" wp14:anchorId="0491D1CC" wp14:editId="65101829">
            <wp:extent cx="5340096" cy="268069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1776" cy="26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85E" w14:textId="49F57DBE" w:rsidR="00477F94" w:rsidRDefault="00D6429F">
      <w:pPr>
        <w:rPr>
          <w:rFonts w:cstheme="minorHAnsi"/>
          <w:lang w:val="en-US"/>
        </w:rPr>
      </w:pPr>
      <w:r w:rsidRPr="00D6429F">
        <w:rPr>
          <w:rFonts w:cstheme="minorHAnsi"/>
          <w:lang w:val="en-US"/>
        </w:rPr>
        <w:lastRenderedPageBreak/>
        <w:drawing>
          <wp:inline distT="0" distB="0" distL="0" distR="0" wp14:anchorId="43ADE40A" wp14:editId="5197DC91">
            <wp:extent cx="5731510" cy="29959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BE68" w14:textId="07CC0F6D" w:rsidR="00D6429F" w:rsidRDefault="00D6429F">
      <w:pPr>
        <w:rPr>
          <w:rFonts w:cstheme="minorHAnsi"/>
          <w:lang w:val="en-US"/>
        </w:rPr>
      </w:pPr>
    </w:p>
    <w:p w14:paraId="1EB7B23D" w14:textId="77777777" w:rsidR="000D33B6" w:rsidRDefault="000D33B6">
      <w:pPr>
        <w:rPr>
          <w:rFonts w:cstheme="minorHAnsi"/>
          <w:lang w:val="en-US"/>
        </w:rPr>
      </w:pPr>
      <w:r>
        <w:rPr>
          <w:rFonts w:cstheme="minorHAnsi"/>
          <w:lang w:val="en-US"/>
        </w:rPr>
        <w:br w:type="page"/>
      </w:r>
    </w:p>
    <w:p w14:paraId="3B466FC0" w14:textId="7B8E574A" w:rsidR="00B806F5" w:rsidRDefault="00B806F5" w:rsidP="00B806F5">
      <w:pPr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>OUT parameters:</w:t>
      </w:r>
    </w:p>
    <w:p w14:paraId="7F6293BE" w14:textId="7D8AEA8F" w:rsidR="00133171" w:rsidRDefault="00133171" w:rsidP="00B806F5">
      <w:pPr>
        <w:rPr>
          <w:rFonts w:cstheme="minorHAnsi"/>
          <w:lang w:val="en-US"/>
        </w:rPr>
      </w:pPr>
      <w:r w:rsidRPr="00133171">
        <w:rPr>
          <w:rFonts w:cstheme="minorHAnsi"/>
          <w:lang w:val="en-US"/>
        </w:rPr>
        <w:drawing>
          <wp:inline distT="0" distB="0" distL="0" distR="0" wp14:anchorId="75B1901F" wp14:editId="68075D15">
            <wp:extent cx="4915814" cy="2418694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9668" cy="24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A6C" w14:textId="083D877C" w:rsidR="00133171" w:rsidRDefault="000D33B6" w:rsidP="00B806F5">
      <w:pPr>
        <w:rPr>
          <w:rFonts w:cstheme="minorHAnsi"/>
          <w:lang w:val="en-US"/>
        </w:rPr>
      </w:pPr>
      <w:r w:rsidRPr="000D33B6">
        <w:rPr>
          <w:rFonts w:cstheme="minorHAnsi"/>
          <w:lang w:val="en-US"/>
        </w:rPr>
        <w:drawing>
          <wp:inline distT="0" distB="0" distL="0" distR="0" wp14:anchorId="78D2B519" wp14:editId="435DABA3">
            <wp:extent cx="5731510" cy="29337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51CD" w14:textId="376B51FC" w:rsidR="000D33B6" w:rsidRDefault="002B7B9B" w:rsidP="00B806F5">
      <w:pPr>
        <w:rPr>
          <w:rFonts w:cstheme="minorHAnsi"/>
          <w:lang w:val="en-US"/>
        </w:rPr>
      </w:pPr>
      <w:r w:rsidRPr="002B7B9B">
        <w:rPr>
          <w:rFonts w:cstheme="minorHAnsi"/>
          <w:lang w:val="en-US"/>
        </w:rPr>
        <w:drawing>
          <wp:inline distT="0" distB="0" distL="0" distR="0" wp14:anchorId="486771CB" wp14:editId="7D18B1D6">
            <wp:extent cx="5731510" cy="29000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F21C" w14:textId="4FD136BA" w:rsidR="002B7B9B" w:rsidRDefault="00AD671D" w:rsidP="00B806F5">
      <w:pPr>
        <w:rPr>
          <w:rFonts w:cstheme="minorHAnsi"/>
          <w:lang w:val="en-US"/>
        </w:rPr>
      </w:pPr>
      <w:r w:rsidRPr="00AD671D">
        <w:rPr>
          <w:rFonts w:cstheme="minorHAnsi"/>
          <w:lang w:val="en-US"/>
        </w:rPr>
        <w:lastRenderedPageBreak/>
        <w:drawing>
          <wp:inline distT="0" distB="0" distL="0" distR="0" wp14:anchorId="5517F400" wp14:editId="19078049">
            <wp:extent cx="5731510" cy="30524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5EFB" w14:textId="77777777" w:rsidR="00AD671D" w:rsidRDefault="00AD671D" w:rsidP="00B806F5">
      <w:pPr>
        <w:rPr>
          <w:rFonts w:cstheme="minorHAnsi"/>
          <w:lang w:val="en-US"/>
        </w:rPr>
      </w:pPr>
    </w:p>
    <w:p w14:paraId="17D50E19" w14:textId="77777777" w:rsidR="000D33B6" w:rsidRDefault="000D33B6" w:rsidP="00B806F5">
      <w:pPr>
        <w:rPr>
          <w:rFonts w:cstheme="minorHAnsi"/>
          <w:lang w:val="en-US"/>
        </w:rPr>
      </w:pPr>
    </w:p>
    <w:p w14:paraId="3B085372" w14:textId="77777777" w:rsidR="00133171" w:rsidRDefault="00133171" w:rsidP="00B806F5">
      <w:pPr>
        <w:rPr>
          <w:rFonts w:cstheme="minorHAnsi"/>
          <w:lang w:val="en-US"/>
        </w:rPr>
      </w:pPr>
    </w:p>
    <w:p w14:paraId="3A787614" w14:textId="77777777" w:rsidR="00B806F5" w:rsidRDefault="00B806F5">
      <w:pPr>
        <w:rPr>
          <w:rFonts w:cstheme="minorHAnsi"/>
          <w:lang w:val="en-US"/>
        </w:rPr>
      </w:pPr>
    </w:p>
    <w:p w14:paraId="12D6BE61" w14:textId="77777777" w:rsidR="0019550D" w:rsidRDefault="0019550D">
      <w:pPr>
        <w:rPr>
          <w:rFonts w:cstheme="minorHAnsi"/>
          <w:lang w:val="en-US"/>
        </w:rPr>
      </w:pPr>
    </w:p>
    <w:p w14:paraId="191D2BC3" w14:textId="77777777" w:rsidR="00B80E2F" w:rsidRPr="00667DD5" w:rsidRDefault="00B80E2F">
      <w:pPr>
        <w:rPr>
          <w:rFonts w:cstheme="minorHAnsi"/>
          <w:lang w:val="en-US"/>
        </w:rPr>
      </w:pPr>
    </w:p>
    <w:p w14:paraId="3D1BACD8" w14:textId="77777777" w:rsidR="00BE7FC2" w:rsidRPr="00667DD5" w:rsidRDefault="00BE7FC2">
      <w:pPr>
        <w:rPr>
          <w:rFonts w:cstheme="minorHAnsi"/>
          <w:lang w:val="en-US"/>
        </w:rPr>
      </w:pPr>
    </w:p>
    <w:p w14:paraId="04730F55" w14:textId="77777777" w:rsidR="00232F01" w:rsidRPr="00667DD5" w:rsidRDefault="00232F01">
      <w:pPr>
        <w:rPr>
          <w:rFonts w:cstheme="minorHAnsi"/>
          <w:lang w:val="en-US"/>
        </w:rPr>
      </w:pPr>
    </w:p>
    <w:p w14:paraId="04DD2221" w14:textId="77777777" w:rsidR="00232F01" w:rsidRPr="00667DD5" w:rsidRDefault="00232F01">
      <w:pPr>
        <w:rPr>
          <w:rFonts w:cstheme="minorHAnsi"/>
          <w:lang w:val="en-US"/>
        </w:rPr>
      </w:pPr>
    </w:p>
    <w:sectPr w:rsidR="00232F01" w:rsidRPr="00667DD5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DAE39" w14:textId="77777777" w:rsidR="007D3342" w:rsidRDefault="007D3342" w:rsidP="007D3342">
      <w:pPr>
        <w:spacing w:after="0" w:line="240" w:lineRule="auto"/>
      </w:pPr>
      <w:r>
        <w:separator/>
      </w:r>
    </w:p>
  </w:endnote>
  <w:endnote w:type="continuationSeparator" w:id="0">
    <w:p w14:paraId="5C5F2489" w14:textId="77777777" w:rsidR="007D3342" w:rsidRDefault="007D3342" w:rsidP="007D3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0A79B" w14:textId="77777777" w:rsidR="007D3342" w:rsidRDefault="007D3342" w:rsidP="007D3342">
      <w:pPr>
        <w:spacing w:after="0" w:line="240" w:lineRule="auto"/>
      </w:pPr>
      <w:r>
        <w:separator/>
      </w:r>
    </w:p>
  </w:footnote>
  <w:footnote w:type="continuationSeparator" w:id="0">
    <w:p w14:paraId="28994FE6" w14:textId="77777777" w:rsidR="007D3342" w:rsidRDefault="007D3342" w:rsidP="007D33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0491976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1E29021" w14:textId="1B208541" w:rsidR="007D3342" w:rsidRPr="007D3342" w:rsidRDefault="007D3342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  <w:lang w:val="en-US"/>
          </w:rPr>
        </w:pPr>
        <w:r>
          <w:fldChar w:fldCharType="begin"/>
        </w:r>
        <w:r w:rsidRPr="007D3342">
          <w:rPr>
            <w:lang w:val="en-US"/>
          </w:rPr>
          <w:instrText xml:space="preserve"> PAGE   \* MERGEFORMAT </w:instrText>
        </w:r>
        <w:r>
          <w:fldChar w:fldCharType="separate"/>
        </w:r>
        <w:r w:rsidRPr="007D3342">
          <w:rPr>
            <w:b/>
            <w:bCs/>
            <w:noProof/>
            <w:lang w:val="en-US"/>
          </w:rPr>
          <w:t>2</w:t>
        </w:r>
        <w:r>
          <w:rPr>
            <w:b/>
            <w:bCs/>
            <w:noProof/>
          </w:rPr>
          <w:fldChar w:fldCharType="end"/>
        </w:r>
        <w:r w:rsidRPr="007D3342">
          <w:rPr>
            <w:b/>
            <w:bCs/>
            <w:lang w:val="en-US"/>
          </w:rPr>
          <w:t xml:space="preserve"> | </w:t>
        </w:r>
        <w:r w:rsidRPr="007D3342">
          <w:rPr>
            <w:color w:val="7F7F7F" w:themeColor="background1" w:themeShade="7F"/>
            <w:spacing w:val="60"/>
            <w:lang w:val="en-US"/>
          </w:rPr>
          <w:t>Page</w:t>
        </w:r>
        <w:r w:rsidRPr="007D3342">
          <w:rPr>
            <w:color w:val="7F7F7F" w:themeColor="background1" w:themeShade="7F"/>
            <w:spacing w:val="60"/>
            <w:lang w:val="en-US"/>
          </w:rPr>
          <w:tab/>
          <w:t>Java Database Connection with MySQL</w:t>
        </w:r>
      </w:p>
    </w:sdtContent>
  </w:sdt>
  <w:p w14:paraId="2DF5A3A1" w14:textId="4488744D" w:rsidR="007D3342" w:rsidRPr="007D3342" w:rsidRDefault="007D3342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20AA8"/>
    <w:multiLevelType w:val="hybridMultilevel"/>
    <w:tmpl w:val="FF249CD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D6137"/>
    <w:multiLevelType w:val="multilevel"/>
    <w:tmpl w:val="8E00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4AB46CB"/>
    <w:multiLevelType w:val="multilevel"/>
    <w:tmpl w:val="5A82A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4E1338E"/>
    <w:multiLevelType w:val="hybridMultilevel"/>
    <w:tmpl w:val="24F649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6734702">
    <w:abstractNumId w:val="1"/>
  </w:num>
  <w:num w:numId="2" w16cid:durableId="573510536">
    <w:abstractNumId w:val="3"/>
  </w:num>
  <w:num w:numId="3" w16cid:durableId="1287084027">
    <w:abstractNumId w:val="0"/>
  </w:num>
  <w:num w:numId="4" w16cid:durableId="11046156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342"/>
    <w:rsid w:val="000D33B6"/>
    <w:rsid w:val="00122119"/>
    <w:rsid w:val="00133171"/>
    <w:rsid w:val="0019550D"/>
    <w:rsid w:val="00196B47"/>
    <w:rsid w:val="001F2527"/>
    <w:rsid w:val="0021121F"/>
    <w:rsid w:val="00232F01"/>
    <w:rsid w:val="002B7B9B"/>
    <w:rsid w:val="002C1770"/>
    <w:rsid w:val="00477F94"/>
    <w:rsid w:val="00534E6E"/>
    <w:rsid w:val="0063473D"/>
    <w:rsid w:val="00667DD5"/>
    <w:rsid w:val="006E2BC2"/>
    <w:rsid w:val="007D3342"/>
    <w:rsid w:val="00AD671D"/>
    <w:rsid w:val="00AE2E57"/>
    <w:rsid w:val="00B10CEC"/>
    <w:rsid w:val="00B806F5"/>
    <w:rsid w:val="00B80E2F"/>
    <w:rsid w:val="00B95F9D"/>
    <w:rsid w:val="00BE7FC2"/>
    <w:rsid w:val="00BF77C8"/>
    <w:rsid w:val="00C200BA"/>
    <w:rsid w:val="00C41400"/>
    <w:rsid w:val="00D6429F"/>
    <w:rsid w:val="00EB4886"/>
    <w:rsid w:val="00F53166"/>
    <w:rsid w:val="00F60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3B5CF1"/>
  <w15:chartTrackingRefBased/>
  <w15:docId w15:val="{1C58F8DA-AF65-494A-9ED4-4FBBBEDFF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67DD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33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3342"/>
  </w:style>
  <w:style w:type="paragraph" w:styleId="Footer">
    <w:name w:val="footer"/>
    <w:basedOn w:val="Normal"/>
    <w:link w:val="FooterChar"/>
    <w:uiPriority w:val="99"/>
    <w:unhideWhenUsed/>
    <w:rsid w:val="007D33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334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0C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0CEC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eading1Char">
    <w:name w:val="Heading 1 Char"/>
    <w:basedOn w:val="DefaultParagraphFont"/>
    <w:link w:val="Heading1"/>
    <w:uiPriority w:val="9"/>
    <w:rsid w:val="00667DD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strong">
    <w:name w:val="strong"/>
    <w:basedOn w:val="DefaultParagraphFont"/>
    <w:rsid w:val="00667DD5"/>
  </w:style>
  <w:style w:type="character" w:styleId="Hyperlink">
    <w:name w:val="Hyperlink"/>
    <w:basedOn w:val="DefaultParagraphFont"/>
    <w:uiPriority w:val="99"/>
    <w:semiHidden/>
    <w:unhideWhenUsed/>
    <w:rsid w:val="00667DD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67D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Strong0">
    <w:name w:val="Strong"/>
    <w:basedOn w:val="DefaultParagraphFont"/>
    <w:uiPriority w:val="22"/>
    <w:qFormat/>
    <w:rsid w:val="00667DD5"/>
    <w:rPr>
      <w:b/>
      <w:bCs/>
    </w:rPr>
  </w:style>
  <w:style w:type="paragraph" w:styleId="ListParagraph">
    <w:name w:val="List Paragraph"/>
    <w:basedOn w:val="Normal"/>
    <w:uiPriority w:val="34"/>
    <w:qFormat/>
    <w:rsid w:val="00667D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695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46451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76928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geeksforgeeks.org/sql-tutorial/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1562</TotalTime>
  <Pages>15</Pages>
  <Words>536</Words>
  <Characters>2954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Pinkus</dc:creator>
  <cp:keywords/>
  <dc:description/>
  <cp:lastModifiedBy>Alfredo Pinkus</cp:lastModifiedBy>
  <cp:revision>16</cp:revision>
  <dcterms:created xsi:type="dcterms:W3CDTF">2022-07-10T14:06:00Z</dcterms:created>
  <dcterms:modified xsi:type="dcterms:W3CDTF">2022-07-10T18:42:00Z</dcterms:modified>
</cp:coreProperties>
</file>